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E2" w:rsidRDefault="00FB7DA0" w:rsidP="00FB7DA0">
      <w:pPr>
        <w:jc w:val="center"/>
        <w:rPr>
          <w:rFonts w:hint="eastAsia"/>
          <w:sz w:val="32"/>
          <w:szCs w:val="32"/>
        </w:rPr>
      </w:pPr>
      <w:r w:rsidRPr="00FB7DA0">
        <w:rPr>
          <w:rFonts w:hint="eastAsia"/>
          <w:sz w:val="32"/>
          <w:szCs w:val="32"/>
        </w:rPr>
        <w:t>货物需求一览表</w:t>
      </w:r>
    </w:p>
    <w:p w:rsidR="00FB7DA0" w:rsidRPr="00FB7DA0" w:rsidRDefault="00FB7DA0" w:rsidP="00FB7DA0">
      <w:pPr>
        <w:jc w:val="center"/>
        <w:rPr>
          <w:rFonts w:hint="eastAsia"/>
          <w:sz w:val="32"/>
          <w:szCs w:val="32"/>
        </w:rPr>
      </w:pPr>
    </w:p>
    <w:tbl>
      <w:tblPr>
        <w:tblW w:w="14602" w:type="dxa"/>
        <w:jc w:val="center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157"/>
        <w:gridCol w:w="1701"/>
        <w:gridCol w:w="851"/>
        <w:gridCol w:w="709"/>
        <w:gridCol w:w="1417"/>
        <w:gridCol w:w="1985"/>
        <w:gridCol w:w="1678"/>
        <w:gridCol w:w="1620"/>
        <w:gridCol w:w="1417"/>
        <w:gridCol w:w="1239"/>
      </w:tblGrid>
      <w:tr w:rsidR="00FB7DA0" w:rsidRPr="00FB7DA0" w:rsidTr="00FB7DA0">
        <w:trPr>
          <w:cantSplit/>
          <w:trHeight w:val="556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</w:rPr>
            </w:pPr>
            <w:bookmarkStart w:id="0" w:name="OLE_LINK4"/>
            <w:r w:rsidRPr="00FB7DA0">
              <w:rPr>
                <w:rFonts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157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cs="宋体"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物料编码</w:t>
            </w: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hAnsi="宋体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物料</w:t>
            </w:r>
            <w:r w:rsidRPr="00FB7DA0">
              <w:rPr>
                <w:rFonts w:hAnsi="宋体"/>
                <w:b/>
                <w:bCs/>
                <w:szCs w:val="21"/>
              </w:rPr>
              <w:t>描述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 w:hint="eastAsia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计量</w:t>
            </w:r>
          </w:p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单价</w:t>
            </w: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 w:hint="eastAsia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生产</w:t>
            </w:r>
          </w:p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厂家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 w:hint="eastAsia"/>
                <w:b/>
                <w:bCs/>
                <w:szCs w:val="21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质量</w:t>
            </w:r>
          </w:p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  <w:highlight w:val="yellow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标准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szCs w:val="21"/>
                <w:highlight w:val="yellow"/>
              </w:rPr>
            </w:pPr>
            <w:r w:rsidRPr="00FB7DA0">
              <w:rPr>
                <w:rFonts w:hAnsi="宋体" w:hint="eastAsia"/>
                <w:b/>
                <w:bCs/>
                <w:szCs w:val="21"/>
              </w:rPr>
              <w:t>交货期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color w:val="000000"/>
                <w:szCs w:val="21"/>
              </w:rPr>
            </w:pPr>
            <w:r w:rsidRPr="00FB7DA0">
              <w:rPr>
                <w:rFonts w:hAnsi="宋体" w:hint="eastAsia"/>
                <w:b/>
                <w:bCs/>
                <w:color w:val="000000"/>
                <w:szCs w:val="21"/>
              </w:rPr>
              <w:t>到货地点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hAnsi="宋体" w:hint="eastAsia"/>
                <w:b/>
                <w:bCs/>
                <w:color w:val="FF0000"/>
                <w:szCs w:val="21"/>
              </w:rPr>
              <w:t>最高限价</w:t>
            </w:r>
          </w:p>
          <w:p w:rsidR="00FB7DA0" w:rsidRPr="00FB7DA0" w:rsidRDefault="00FB7DA0" w:rsidP="007348A1">
            <w:pPr>
              <w:widowControl/>
              <w:jc w:val="center"/>
              <w:rPr>
                <w:rFonts w:hAnsi="宋体"/>
                <w:b/>
                <w:bCs/>
                <w:color w:val="FF0000"/>
                <w:szCs w:val="21"/>
              </w:rPr>
            </w:pPr>
            <w:r w:rsidRPr="00FB7DA0">
              <w:rPr>
                <w:rFonts w:hAnsi="宋体" w:hint="eastAsia"/>
                <w:b/>
                <w:bCs/>
                <w:color w:val="FF0000"/>
                <w:szCs w:val="21"/>
              </w:rPr>
              <w:t>单价：元</w:t>
            </w:r>
          </w:p>
        </w:tc>
      </w:tr>
      <w:tr w:rsidR="00FB7DA0" w:rsidRPr="00FB7DA0" w:rsidTr="00FB7DA0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157" w:type="dxa"/>
            <w:vAlign w:val="bottom"/>
          </w:tcPr>
          <w:p w:rsidR="00FB7DA0" w:rsidRPr="00FB7DA0" w:rsidRDefault="00FB7DA0" w:rsidP="007348A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有机盐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left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5040</w:t>
            </w:r>
          </w:p>
        </w:tc>
      </w:tr>
      <w:tr w:rsidR="00FB7DA0" w:rsidRPr="00FB7DA0" w:rsidTr="00FB7DA0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157" w:type="dxa"/>
            <w:vAlign w:val="bottom"/>
          </w:tcPr>
          <w:p w:rsidR="00FB7DA0" w:rsidRPr="00FB7DA0" w:rsidRDefault="00FB7DA0" w:rsidP="007348A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降滤失剂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17127</w:t>
            </w:r>
          </w:p>
        </w:tc>
      </w:tr>
      <w:tr w:rsidR="00FB7DA0" w:rsidRPr="00FB7DA0" w:rsidTr="00137555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157" w:type="dxa"/>
            <w:vAlign w:val="bottom"/>
          </w:tcPr>
          <w:p w:rsidR="00FB7DA0" w:rsidRPr="00FB7DA0" w:rsidRDefault="00FB7DA0" w:rsidP="007348A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包被剂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20520</w:t>
            </w:r>
          </w:p>
        </w:tc>
      </w:tr>
      <w:tr w:rsidR="00FB7DA0" w:rsidRPr="00FB7DA0" w:rsidTr="00FB7DA0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1157" w:type="dxa"/>
            <w:vAlign w:val="bottom"/>
          </w:tcPr>
          <w:p w:rsidR="00FB7DA0" w:rsidRPr="00FB7DA0" w:rsidRDefault="00FB7DA0" w:rsidP="007348A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封堵防塌剂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9450</w:t>
            </w:r>
          </w:p>
        </w:tc>
      </w:tr>
      <w:tr w:rsidR="00FB7DA0" w:rsidRPr="00FB7DA0" w:rsidTr="00137555">
        <w:trPr>
          <w:cantSplit/>
          <w:trHeight w:val="540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157" w:type="dxa"/>
            <w:vAlign w:val="bottom"/>
          </w:tcPr>
          <w:p w:rsidR="00FB7DA0" w:rsidRPr="00FB7DA0" w:rsidRDefault="00FB7DA0" w:rsidP="007348A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抑制润滑剂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19800</w:t>
            </w:r>
          </w:p>
        </w:tc>
      </w:tr>
      <w:tr w:rsidR="00FB7DA0" w:rsidRPr="00FB7DA0" w:rsidTr="00FB7DA0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1157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提切剂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2790</w:t>
            </w:r>
          </w:p>
        </w:tc>
      </w:tr>
      <w:tr w:rsidR="00FB7DA0" w:rsidRPr="00FB7DA0" w:rsidTr="00137555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157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FB7DA0"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降粘剂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吨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FB7DA0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  <w:r w:rsidRPr="00FB7DA0">
              <w:rPr>
                <w:rFonts w:ascii="宋体" w:hAnsi="宋体" w:hint="eastAsia"/>
                <w:color w:val="000000"/>
                <w:szCs w:val="21"/>
              </w:rPr>
              <w:t>2020.12.31前</w:t>
            </w:r>
          </w:p>
        </w:tc>
        <w:tc>
          <w:tcPr>
            <w:tcW w:w="1417" w:type="dxa"/>
            <w:shd w:val="clear" w:color="auto" w:fill="auto"/>
          </w:tcPr>
          <w:p w:rsidR="00FB7DA0" w:rsidRDefault="00FB7DA0">
            <w:r w:rsidRPr="00586E11">
              <w:rPr>
                <w:rFonts w:cs="Arial" w:hint="eastAsia"/>
                <w:szCs w:val="21"/>
              </w:rPr>
              <w:t>用户指定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FB7DA0" w:rsidRPr="00FB7DA0" w:rsidRDefault="00FB7DA0" w:rsidP="007348A1">
            <w:pPr>
              <w:widowControl/>
              <w:jc w:val="center"/>
              <w:textAlignment w:val="center"/>
              <w:rPr>
                <w:rFonts w:hAnsi="宋体" w:hint="eastAsia"/>
                <w:b/>
                <w:bCs/>
                <w:color w:val="FF0000"/>
                <w:szCs w:val="21"/>
              </w:rPr>
            </w:pPr>
            <w:r w:rsidRPr="00FB7DA0">
              <w:rPr>
                <w:rFonts w:ascii="宋体" w:hAnsi="宋体" w:cs="宋体" w:hint="eastAsia"/>
                <w:color w:val="FF0000"/>
                <w:kern w:val="0"/>
                <w:szCs w:val="21"/>
                <w:lang/>
              </w:rPr>
              <w:t>13680</w:t>
            </w:r>
          </w:p>
        </w:tc>
      </w:tr>
      <w:tr w:rsidR="00FB7DA0" w:rsidRPr="00FB7DA0" w:rsidTr="00FB7DA0">
        <w:trPr>
          <w:cantSplit/>
          <w:trHeight w:val="483"/>
          <w:tblHeader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FB7DA0" w:rsidRPr="00FB7DA0" w:rsidRDefault="00FB7DA0" w:rsidP="007348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B7DA0" w:rsidRPr="00FB7DA0" w:rsidRDefault="00FB7DA0" w:rsidP="007348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FB7DA0" w:rsidRPr="00FB7DA0" w:rsidRDefault="00FB7DA0" w:rsidP="007348A1">
            <w:pPr>
              <w:jc w:val="center"/>
              <w:rPr>
                <w:szCs w:val="21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FB7DA0" w:rsidRPr="00FB7DA0" w:rsidRDefault="00FB7DA0" w:rsidP="007348A1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bookmarkEnd w:id="0"/>
    </w:tbl>
    <w:p w:rsidR="00FB7DA0" w:rsidRDefault="00FB7DA0"/>
    <w:sectPr w:rsidR="00FB7DA0" w:rsidSect="00FB7D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9EF" w:rsidRDefault="00C839EF" w:rsidP="00FB7DA0">
      <w:pPr>
        <w:spacing w:line="240" w:lineRule="auto"/>
      </w:pPr>
      <w:r>
        <w:separator/>
      </w:r>
    </w:p>
  </w:endnote>
  <w:endnote w:type="continuationSeparator" w:id="0">
    <w:p w:rsidR="00C839EF" w:rsidRDefault="00C839EF" w:rsidP="00FB7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9EF" w:rsidRDefault="00C839EF" w:rsidP="00FB7DA0">
      <w:pPr>
        <w:spacing w:line="240" w:lineRule="auto"/>
      </w:pPr>
      <w:r>
        <w:separator/>
      </w:r>
    </w:p>
  </w:footnote>
  <w:footnote w:type="continuationSeparator" w:id="0">
    <w:p w:rsidR="00C839EF" w:rsidRDefault="00C839EF" w:rsidP="00FB7D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7DA0"/>
    <w:rsid w:val="00A66C99"/>
    <w:rsid w:val="00AA63E2"/>
    <w:rsid w:val="00C839EF"/>
    <w:rsid w:val="00F908A3"/>
    <w:rsid w:val="00FB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7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7D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7DA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7D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2020-08-25T09:39:00Z</dcterms:created>
  <dcterms:modified xsi:type="dcterms:W3CDTF">2020-08-25T09:42:00Z</dcterms:modified>
</cp:coreProperties>
</file>